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E12E" w14:textId="77777777" w:rsidR="0014118A" w:rsidRPr="009B6793" w:rsidRDefault="0014118A" w:rsidP="009B6793">
      <w:pPr>
        <w:jc w:val="center"/>
        <w:rPr>
          <w:b/>
          <w:bCs/>
        </w:rPr>
      </w:pPr>
      <w:r w:rsidRPr="009B6793">
        <w:rPr>
          <w:b/>
          <w:bCs/>
        </w:rPr>
        <w:t>PRZEDMIOTOWE ZASADY OCENIANIA Z PLASTYKI</w:t>
      </w:r>
    </w:p>
    <w:p w14:paraId="25AB7AE1" w14:textId="77777777" w:rsidR="0014118A" w:rsidRDefault="0014118A" w:rsidP="0014118A"/>
    <w:p w14:paraId="3E95C30F" w14:textId="77777777" w:rsidR="0014118A" w:rsidRDefault="0014118A" w:rsidP="009B6793">
      <w:pPr>
        <w:ind w:firstLine="708"/>
      </w:pPr>
      <w:r>
        <w:t>Ustalając ocenę z plastyki brany jest przede wszystkim wysiłek wkładany przez ucznia i jego</w:t>
      </w:r>
    </w:p>
    <w:p w14:paraId="1268EE91" w14:textId="77777777" w:rsidR="0014118A" w:rsidRDefault="0014118A" w:rsidP="0014118A">
      <w:r>
        <w:t>zaangażowanie oraz wywiązywanie się z obowiązków wynikających ze specyfiki przedmiotu.</w:t>
      </w:r>
    </w:p>
    <w:p w14:paraId="5E94FB87" w14:textId="77777777" w:rsidR="0014118A" w:rsidRDefault="0014118A" w:rsidP="0014118A">
      <w:r>
        <w:t>Nauczyciel, dokonując oceny, zwraca uwagę przede wszystkim na:</w:t>
      </w:r>
    </w:p>
    <w:p w14:paraId="1482557E" w14:textId="77777777" w:rsidR="0014118A" w:rsidRDefault="0014118A" w:rsidP="0014118A">
      <w:r>
        <w:t>1. Poziom uzdolnień i predyspozycji plastycznych ucznia.</w:t>
      </w:r>
    </w:p>
    <w:p w14:paraId="67168861" w14:textId="77777777" w:rsidR="0014118A" w:rsidRDefault="0014118A" w:rsidP="0014118A">
      <w:r>
        <w:t>2. Jego indywidualny wkład pracy potrzebny do realizacji określonych zadań plastycznych.</w:t>
      </w:r>
    </w:p>
    <w:p w14:paraId="667AE79F" w14:textId="77777777" w:rsidR="0014118A" w:rsidRDefault="0014118A" w:rsidP="0014118A">
      <w:r>
        <w:t>3. Zaangażowanie ucznia w działania plastyczne i jego aktywny w nich udział.</w:t>
      </w:r>
    </w:p>
    <w:p w14:paraId="1414BEAB" w14:textId="77777777" w:rsidR="0014118A" w:rsidRDefault="0014118A" w:rsidP="0014118A">
      <w:r>
        <w:t>4. Uzyskany przez niego poziom wiedzy i umiejętności w zakresie różnych form aktywności</w:t>
      </w:r>
    </w:p>
    <w:p w14:paraId="7AE35BEB" w14:textId="77777777" w:rsidR="0014118A" w:rsidRDefault="0014118A" w:rsidP="0014118A">
      <w:r>
        <w:t>plastycznej (ćwiczenia praktyczne, warsztat twórczy ucznia) i wiadomości z teorii plastyki</w:t>
      </w:r>
    </w:p>
    <w:p w14:paraId="7F4A303E" w14:textId="77777777" w:rsidR="0014118A" w:rsidRDefault="0014118A" w:rsidP="0014118A">
      <w:r>
        <w:t>(elementy wiedzy o sztuce, zagadnienia plastyczne).</w:t>
      </w:r>
    </w:p>
    <w:p w14:paraId="5C29ADB0" w14:textId="77777777" w:rsidR="0014118A" w:rsidRDefault="0014118A" w:rsidP="0014118A">
      <w:r>
        <w:t>5. Podejmowanie przez ucznia dodatkowych zadań plastycznych, włączenie się w życie</w:t>
      </w:r>
    </w:p>
    <w:p w14:paraId="45F919D2" w14:textId="77777777" w:rsidR="0014118A" w:rsidRDefault="0014118A" w:rsidP="0014118A">
      <w:r>
        <w:t>artystyczne szkoły i środowiska.</w:t>
      </w:r>
    </w:p>
    <w:p w14:paraId="006061D0" w14:textId="77777777" w:rsidR="0014118A" w:rsidRDefault="0014118A" w:rsidP="0014118A">
      <w:r>
        <w:t>6. Przygotowanie ucznia do zajęć.</w:t>
      </w:r>
    </w:p>
    <w:p w14:paraId="4EC0848C" w14:textId="44123083" w:rsidR="0014118A" w:rsidRDefault="0014118A" w:rsidP="0014118A">
      <w:r>
        <w:t>7. Umiejętność formułowania problemów, wyciągania wniosków oraz poszukiwania</w:t>
      </w:r>
      <w:r w:rsidR="009B6793">
        <w:t xml:space="preserve"> </w:t>
      </w:r>
      <w:r>
        <w:t>własnych rozwiązań.</w:t>
      </w:r>
    </w:p>
    <w:p w14:paraId="7A171348" w14:textId="77777777" w:rsidR="009B6793" w:rsidRDefault="009B6793" w:rsidP="0014118A">
      <w:pPr>
        <w:rPr>
          <w:b/>
          <w:bCs/>
        </w:rPr>
      </w:pPr>
    </w:p>
    <w:p w14:paraId="4AA9D73A" w14:textId="08DBFA1E" w:rsidR="0014118A" w:rsidRPr="009B6793" w:rsidRDefault="0014118A" w:rsidP="0014118A">
      <w:pPr>
        <w:rPr>
          <w:b/>
          <w:bCs/>
        </w:rPr>
      </w:pPr>
      <w:r w:rsidRPr="009B6793">
        <w:rPr>
          <w:b/>
          <w:bCs/>
        </w:rPr>
        <w:t>ZASADY OCENIANIA UCZNIÓW</w:t>
      </w:r>
    </w:p>
    <w:p w14:paraId="70B29798" w14:textId="77777777" w:rsidR="0014118A" w:rsidRDefault="0014118A" w:rsidP="0014118A">
      <w:r>
        <w:t>1. Prace plastyczne oceniane są wg ustalonych zasad podanych przez nauczyciela przed</w:t>
      </w:r>
    </w:p>
    <w:p w14:paraId="0E6EA605" w14:textId="77777777" w:rsidR="0014118A" w:rsidRDefault="0014118A" w:rsidP="0014118A">
      <w:r>
        <w:t>rozpoczęciem pracy. W szczególności prace ucznia oceniana są za:</w:t>
      </w:r>
    </w:p>
    <w:p w14:paraId="45E3D4C6" w14:textId="77777777" w:rsidR="0014118A" w:rsidRDefault="0014118A" w:rsidP="0014118A">
      <w:r>
        <w:t>- zgodność z tematem,</w:t>
      </w:r>
    </w:p>
    <w:p w14:paraId="50668A4B" w14:textId="77777777" w:rsidR="0014118A" w:rsidRDefault="0014118A" w:rsidP="0014118A">
      <w:r>
        <w:t>- bogactwo treści,</w:t>
      </w:r>
    </w:p>
    <w:p w14:paraId="08D43B56" w14:textId="77777777" w:rsidR="0014118A" w:rsidRDefault="0014118A" w:rsidP="0014118A">
      <w:r>
        <w:t>- wartości formalne (kompozycja, kolorystyka, wykorzystanie właściwości tworzywa,</w:t>
      </w:r>
    </w:p>
    <w:p w14:paraId="50F50EC9" w14:textId="624BAECF" w:rsidR="0014118A" w:rsidRDefault="0014118A" w:rsidP="0014118A">
      <w:r>
        <w:t>techniki)</w:t>
      </w:r>
      <w:r w:rsidR="009B6793">
        <w:t>,</w:t>
      </w:r>
    </w:p>
    <w:p w14:paraId="644505DE" w14:textId="77777777" w:rsidR="0014118A" w:rsidRDefault="0014118A" w:rsidP="0014118A">
      <w:r>
        <w:t>- trafność obserwacji,</w:t>
      </w:r>
    </w:p>
    <w:p w14:paraId="46FEEF1D" w14:textId="77777777" w:rsidR="0014118A" w:rsidRDefault="0014118A" w:rsidP="0014118A">
      <w:r>
        <w:t>- wysiłek ucznia oraz jego zaangażowanie włożone w pracę,</w:t>
      </w:r>
    </w:p>
    <w:p w14:paraId="3D2800BB" w14:textId="77777777" w:rsidR="0014118A" w:rsidRDefault="0014118A" w:rsidP="0014118A">
      <w:r>
        <w:t>- pomysłowość (oryginalność),</w:t>
      </w:r>
    </w:p>
    <w:p w14:paraId="42B0CD91" w14:textId="77777777" w:rsidR="0014118A" w:rsidRDefault="0014118A" w:rsidP="0014118A">
      <w:r>
        <w:t>- wrażliwość,</w:t>
      </w:r>
    </w:p>
    <w:p w14:paraId="13CB0008" w14:textId="77777777" w:rsidR="0014118A" w:rsidRDefault="00F06487" w:rsidP="0014118A">
      <w:r>
        <w:t>2</w:t>
      </w:r>
      <w:r w:rsidR="0014118A">
        <w:t>. Jeżeli uczeń z różnych przyczyn nie skończył swojej pracy n</w:t>
      </w:r>
      <w:r>
        <w:t>a zajęciach to musi zrobić to na najbliższych</w:t>
      </w:r>
      <w:r w:rsidR="0014118A">
        <w:t xml:space="preserve"> l</w:t>
      </w:r>
      <w:r>
        <w:t>ekcjach</w:t>
      </w:r>
      <w:r w:rsidR="0014118A">
        <w:t>, w prz</w:t>
      </w:r>
      <w:r>
        <w:t xml:space="preserve">eciwnym wypadku otrzymuje ocenę </w:t>
      </w:r>
      <w:r w:rsidR="0014118A">
        <w:t>niedostateczną.</w:t>
      </w:r>
    </w:p>
    <w:p w14:paraId="69362931" w14:textId="674680F8" w:rsidR="0014118A" w:rsidRDefault="00F06487" w:rsidP="0014118A">
      <w:r>
        <w:t>3</w:t>
      </w:r>
      <w:r w:rsidR="0014118A">
        <w:t>. Uczeń może poprawić ocenę niedostateczną otrzymaną za nieterminowe oddanie pracy</w:t>
      </w:r>
      <w:r w:rsidR="002E6FEA">
        <w:t xml:space="preserve"> </w:t>
      </w:r>
      <w:r w:rsidR="0014118A">
        <w:t>plastycznej w terminie jednego tygodnia.</w:t>
      </w:r>
    </w:p>
    <w:p w14:paraId="24F5E4EB" w14:textId="47BFF993" w:rsidR="0014118A" w:rsidRDefault="00F06487" w:rsidP="0014118A">
      <w:r>
        <w:lastRenderedPageBreak/>
        <w:t>4</w:t>
      </w:r>
      <w:r w:rsidR="0014118A">
        <w:t>. Uczeń nieobecny na lekcji nie musi wykonywać pracy plastycznej w domu, chyba, że jest</w:t>
      </w:r>
      <w:r w:rsidR="002E6FEA">
        <w:t xml:space="preserve"> </w:t>
      </w:r>
      <w:r w:rsidR="0014118A">
        <w:t>to praca dwugodzinna i na jednej z lekcji jest obecny.</w:t>
      </w:r>
    </w:p>
    <w:p w14:paraId="43EBCE89" w14:textId="1291D7D6" w:rsidR="0014118A" w:rsidRDefault="00F06487" w:rsidP="00F06487">
      <w:r>
        <w:t>5</w:t>
      </w:r>
      <w:r w:rsidR="0014118A">
        <w:t xml:space="preserve">. </w:t>
      </w:r>
      <w:r>
        <w:t xml:space="preserve">Uczeń może 2 razy </w:t>
      </w:r>
      <w:r w:rsidR="0014118A">
        <w:t>w semestrze zgłosić nieprzygotowanie do zajęć z powod</w:t>
      </w:r>
      <w:r>
        <w:t xml:space="preserve">u braku materiałów (bez żadnych </w:t>
      </w:r>
      <w:r w:rsidR="0014118A">
        <w:t>konsekwencji</w:t>
      </w:r>
      <w:r>
        <w:t>.</w:t>
      </w:r>
    </w:p>
    <w:p w14:paraId="0A1E53BE" w14:textId="784D4521" w:rsidR="0014118A" w:rsidRDefault="00F06487" w:rsidP="0014118A">
      <w:r>
        <w:t>6</w:t>
      </w:r>
      <w:r w:rsidR="0014118A">
        <w:t>. Za nieodrobioną pracę domową uczeń otrzymuje ocenę niedostateczną. Uczeń ma prawo</w:t>
      </w:r>
      <w:r w:rsidR="002E6FEA">
        <w:t xml:space="preserve"> </w:t>
      </w:r>
      <w:r w:rsidR="0014118A">
        <w:t>poprawić tę ocenę przynosząc na najbliższą lekcję uzupełnioną pracę domową.</w:t>
      </w:r>
    </w:p>
    <w:p w14:paraId="04089FFB" w14:textId="107058F3" w:rsidR="0014118A" w:rsidRDefault="00F06487" w:rsidP="0014118A">
      <w:r>
        <w:t>7</w:t>
      </w:r>
      <w:r w:rsidR="0014118A">
        <w:t>. Jeśli uczeń jest nieobecny na sprawdzianie lub kartkówce, to nauczyciel zobowiązany jest</w:t>
      </w:r>
      <w:r w:rsidR="002E6FEA">
        <w:t xml:space="preserve"> </w:t>
      </w:r>
      <w:r w:rsidR="0014118A">
        <w:t>umówić się na inny termin, Uczeń ma prawo do poprawy każdej oceny niedostatecznej</w:t>
      </w:r>
      <w:r w:rsidR="002E6FEA">
        <w:t xml:space="preserve"> </w:t>
      </w:r>
      <w:r w:rsidR="0014118A">
        <w:t>otrzymanej ze sprawdzianu w formie i terminie ustalonym przez nauczyciela. Uczeń, który</w:t>
      </w:r>
      <w:r w:rsidR="002E6FEA">
        <w:t xml:space="preserve"> </w:t>
      </w:r>
      <w:r w:rsidR="0014118A">
        <w:t>nie poprawi oceny w ustalonym terminie traci prawo do poprawy tej pracy. Ocena otrzymana</w:t>
      </w:r>
      <w:r w:rsidR="002E6FEA">
        <w:t xml:space="preserve"> </w:t>
      </w:r>
      <w:r w:rsidR="0014118A">
        <w:t>z poprawy jest wpisywana do dziennika obok wcześniej otrzymanej oceny. Pod uwagę brane</w:t>
      </w:r>
      <w:r w:rsidR="002E6FEA">
        <w:t xml:space="preserve"> </w:t>
      </w:r>
      <w:r w:rsidR="0014118A">
        <w:t>są obie oceny.</w:t>
      </w:r>
    </w:p>
    <w:p w14:paraId="59EE1981" w14:textId="10B90F5D" w:rsidR="0014118A" w:rsidRDefault="00F06487" w:rsidP="0014118A">
      <w:r>
        <w:t>8</w:t>
      </w:r>
      <w:r w:rsidR="0014118A">
        <w:t xml:space="preserve">. Kartkówki nie podlegają </w:t>
      </w:r>
      <w:r w:rsidR="0063298E">
        <w:t>poprawie, chyba</w:t>
      </w:r>
      <w:r w:rsidR="0014118A">
        <w:t xml:space="preserve"> że nauczyciel zdecyduje inaczej.</w:t>
      </w:r>
    </w:p>
    <w:p w14:paraId="58DE8ED0" w14:textId="568AE82E" w:rsidR="0014118A" w:rsidRDefault="00F06487" w:rsidP="0014118A">
      <w:r>
        <w:t>9</w:t>
      </w:r>
      <w:r w:rsidR="0014118A">
        <w:t>. Sprawdzian nauczyciel zapowiada z tygodniowym wyprzedzeniem i podaje zakres</w:t>
      </w:r>
      <w:r w:rsidR="002E6FEA">
        <w:t xml:space="preserve"> </w:t>
      </w:r>
      <w:r w:rsidR="0014118A">
        <w:t>obowiązującego materiału. Kartkówek nauczyciel nie zapowiada (mogą one sięgać do trzech</w:t>
      </w:r>
      <w:r w:rsidR="002E6FEA">
        <w:t xml:space="preserve"> </w:t>
      </w:r>
      <w:r w:rsidR="0014118A">
        <w:t>lekcji wstecz)</w:t>
      </w:r>
    </w:p>
    <w:p w14:paraId="6D199FAC" w14:textId="77777777" w:rsidR="00F06487" w:rsidRDefault="00F06487" w:rsidP="0014118A"/>
    <w:p w14:paraId="0B0F68B9" w14:textId="77777777" w:rsidR="0014118A" w:rsidRPr="002E6FEA" w:rsidRDefault="0014118A" w:rsidP="0014118A">
      <w:pPr>
        <w:rPr>
          <w:b/>
          <w:bCs/>
        </w:rPr>
      </w:pPr>
      <w:r w:rsidRPr="002E6FEA">
        <w:rPr>
          <w:b/>
          <w:bCs/>
        </w:rPr>
        <w:t>SZCZEGÓŁOWE KRYTERIA OCEN:</w:t>
      </w:r>
    </w:p>
    <w:p w14:paraId="69312F96" w14:textId="77777777" w:rsidR="0014118A" w:rsidRDefault="0014118A" w:rsidP="0014118A">
      <w:r>
        <w:t xml:space="preserve">Ocena </w:t>
      </w:r>
      <w:r w:rsidRPr="002E6FEA">
        <w:rPr>
          <w:b/>
          <w:bCs/>
        </w:rPr>
        <w:t>celująca (6):</w:t>
      </w:r>
    </w:p>
    <w:p w14:paraId="1EFB780B" w14:textId="77777777" w:rsidR="0014118A" w:rsidRDefault="0014118A" w:rsidP="0014118A">
      <w:r>
        <w:t>- czynny udział w zajęciach lekcyjnych,</w:t>
      </w:r>
    </w:p>
    <w:p w14:paraId="3038FCB6" w14:textId="77777777" w:rsidR="0014118A" w:rsidRDefault="0014118A" w:rsidP="0014118A">
      <w:r>
        <w:t>- pełne przyswojenie wiadomości objętych programem,</w:t>
      </w:r>
    </w:p>
    <w:p w14:paraId="1543AD3C" w14:textId="29FA1D2E" w:rsidR="0014118A" w:rsidRDefault="0014118A" w:rsidP="0014118A">
      <w:r>
        <w:t>- poszerzanie wiedzy (inne źródła, poza podręcznikiem - samodzielne korzystanie z nich)</w:t>
      </w:r>
      <w:r w:rsidR="002E6FEA">
        <w:t>,</w:t>
      </w:r>
    </w:p>
    <w:p w14:paraId="6059857A" w14:textId="7B3E39D6" w:rsidR="0014118A" w:rsidRDefault="0014118A" w:rsidP="0014118A">
      <w:r>
        <w:t>- zaangażowanie w dyskusje, trafność interpreta</w:t>
      </w:r>
      <w:r w:rsidR="00F06487">
        <w:t>cji, kreatywność, samodzielność</w:t>
      </w:r>
      <w:r w:rsidR="002E6FEA">
        <w:t>,</w:t>
      </w:r>
      <w:r w:rsidR="00F06487">
        <w:t xml:space="preserve"> </w:t>
      </w:r>
    </w:p>
    <w:p w14:paraId="65627960" w14:textId="1D3DB590" w:rsidR="0014118A" w:rsidRDefault="0014118A" w:rsidP="00F06487">
      <w:r>
        <w:t xml:space="preserve">- uczestnictwo w konkursach plastycznych </w:t>
      </w:r>
      <w:r w:rsidR="00F06487">
        <w:t>szkolnych lub poza</w:t>
      </w:r>
      <w:r>
        <w:t>szkolnych</w:t>
      </w:r>
      <w:r w:rsidR="00F06487">
        <w:t xml:space="preserve"> oraz działalność wykraczająca ponad program</w:t>
      </w:r>
      <w:r w:rsidR="002E6FEA">
        <w:t>.</w:t>
      </w:r>
      <w:r w:rsidR="00F06487">
        <w:t xml:space="preserve"> </w:t>
      </w:r>
    </w:p>
    <w:p w14:paraId="0DD752D6" w14:textId="77777777" w:rsidR="00F06487" w:rsidRDefault="00F06487" w:rsidP="0014118A"/>
    <w:p w14:paraId="189191FE" w14:textId="77777777" w:rsidR="0014118A" w:rsidRDefault="0014118A" w:rsidP="0014118A">
      <w:r>
        <w:t xml:space="preserve">Ocena </w:t>
      </w:r>
      <w:r w:rsidRPr="002E6FEA">
        <w:rPr>
          <w:b/>
          <w:bCs/>
        </w:rPr>
        <w:t>bardzo dobra (5):</w:t>
      </w:r>
    </w:p>
    <w:p w14:paraId="239A843C" w14:textId="77777777" w:rsidR="0014118A" w:rsidRDefault="0014118A" w:rsidP="0014118A">
      <w:r>
        <w:t>- czynny udział w zajęciach lekcyjnych,</w:t>
      </w:r>
    </w:p>
    <w:p w14:paraId="79CFA5CB" w14:textId="77777777" w:rsidR="0014118A" w:rsidRDefault="0014118A" w:rsidP="0014118A">
      <w:r>
        <w:t>- estetyczne wykonanie prac, ćwiczeń w określonym czasie lub przed jego upływem,</w:t>
      </w:r>
    </w:p>
    <w:p w14:paraId="2E185F33" w14:textId="77777777" w:rsidR="0014118A" w:rsidRDefault="0014118A" w:rsidP="0014118A">
      <w:r>
        <w:t>- pełne przyswojenie wiadomości objętych programem,</w:t>
      </w:r>
    </w:p>
    <w:p w14:paraId="7808E424" w14:textId="77777777" w:rsidR="0014118A" w:rsidRDefault="0014118A" w:rsidP="0014118A">
      <w:r>
        <w:t>- prawidłowa organizacja pracy,</w:t>
      </w:r>
    </w:p>
    <w:p w14:paraId="08253743" w14:textId="77777777" w:rsidR="0014118A" w:rsidRDefault="0014118A" w:rsidP="0014118A">
      <w:r>
        <w:t>- wszystkie prace oddane w terminie.</w:t>
      </w:r>
    </w:p>
    <w:p w14:paraId="16C5B453" w14:textId="6217101E" w:rsidR="0014118A" w:rsidRDefault="0014118A" w:rsidP="0014118A">
      <w:r>
        <w:t xml:space="preserve">Ocena </w:t>
      </w:r>
      <w:r w:rsidRPr="00626397">
        <w:rPr>
          <w:b/>
          <w:bCs/>
        </w:rPr>
        <w:t>dob</w:t>
      </w:r>
      <w:r w:rsidR="00626397" w:rsidRPr="00626397">
        <w:rPr>
          <w:b/>
          <w:bCs/>
        </w:rPr>
        <w:t>r</w:t>
      </w:r>
      <w:r w:rsidRPr="00626397">
        <w:rPr>
          <w:b/>
          <w:bCs/>
        </w:rPr>
        <w:t>a (4):</w:t>
      </w:r>
    </w:p>
    <w:p w14:paraId="39A3835C" w14:textId="77777777" w:rsidR="0014118A" w:rsidRDefault="0014118A" w:rsidP="0014118A">
      <w:r>
        <w:t>- przyswojenie wiedzy objętej programem na poziomie wiadomości i umiejętności w</w:t>
      </w:r>
    </w:p>
    <w:p w14:paraId="50F32488" w14:textId="77777777" w:rsidR="0014118A" w:rsidRDefault="0014118A" w:rsidP="0014118A">
      <w:r>
        <w:t xml:space="preserve">zadaniach </w:t>
      </w:r>
      <w:r w:rsidR="007C1501">
        <w:t>plastycznych</w:t>
      </w:r>
    </w:p>
    <w:p w14:paraId="1ACD5385" w14:textId="77777777" w:rsidR="0014118A" w:rsidRDefault="007C1501" w:rsidP="0014118A">
      <w:r>
        <w:t xml:space="preserve">- </w:t>
      </w:r>
      <w:r w:rsidR="0014118A">
        <w:t xml:space="preserve">staranne </w:t>
      </w:r>
      <w:r>
        <w:t xml:space="preserve">i estetyczne </w:t>
      </w:r>
      <w:r w:rsidR="0014118A">
        <w:t>wykona</w:t>
      </w:r>
      <w:r>
        <w:t>nie ćwiczeń objętych programem,</w:t>
      </w:r>
    </w:p>
    <w:p w14:paraId="5209CE30" w14:textId="6079C058" w:rsidR="0014118A" w:rsidRPr="00626397" w:rsidRDefault="0014118A" w:rsidP="0014118A">
      <w:r>
        <w:lastRenderedPageBreak/>
        <w:t xml:space="preserve">Ocena </w:t>
      </w:r>
      <w:r w:rsidRPr="00626397">
        <w:rPr>
          <w:b/>
          <w:bCs/>
        </w:rPr>
        <w:t>dostateczna (3)</w:t>
      </w:r>
      <w:r w:rsidR="00626397">
        <w:t>:</w:t>
      </w:r>
    </w:p>
    <w:p w14:paraId="5D37DC1B" w14:textId="77777777" w:rsidR="0014118A" w:rsidRDefault="0014118A" w:rsidP="0014118A">
      <w:r>
        <w:t>- średnie opanowanie materiału objętego programem,</w:t>
      </w:r>
    </w:p>
    <w:p w14:paraId="4303DB63" w14:textId="77777777" w:rsidR="0014118A" w:rsidRDefault="0014118A" w:rsidP="0014118A">
      <w:r>
        <w:t>- trudności w określeniu szczegółów dotyczących wykonania ćwiczenia,</w:t>
      </w:r>
    </w:p>
    <w:p w14:paraId="6E377BFE" w14:textId="0F94259F" w:rsidR="0014118A" w:rsidRDefault="0014118A" w:rsidP="0014118A">
      <w:r>
        <w:t>- trudności z zastosowaniem i wykorzystaniem wiedzy teoretycznej podczas wykonywania</w:t>
      </w:r>
      <w:r w:rsidR="00626397">
        <w:t xml:space="preserve"> </w:t>
      </w:r>
      <w:r>
        <w:t xml:space="preserve">pracy </w:t>
      </w:r>
      <w:r w:rsidR="00626397">
        <w:t>–</w:t>
      </w:r>
      <w:r>
        <w:t xml:space="preserve"> ćwiczenia</w:t>
      </w:r>
      <w:r w:rsidR="00626397">
        <w:t>,</w:t>
      </w:r>
    </w:p>
    <w:p w14:paraId="619CBE33" w14:textId="77777777" w:rsidR="0014118A" w:rsidRDefault="0014118A" w:rsidP="0014118A">
      <w:r>
        <w:t>- prace niestaranne i nieestetyczne.</w:t>
      </w:r>
    </w:p>
    <w:p w14:paraId="55399F57" w14:textId="77777777" w:rsidR="007C1501" w:rsidRDefault="007C1501" w:rsidP="0014118A"/>
    <w:p w14:paraId="1EA2AD44" w14:textId="77777777" w:rsidR="0014118A" w:rsidRDefault="0014118A" w:rsidP="0014118A">
      <w:r>
        <w:t xml:space="preserve">Ocena </w:t>
      </w:r>
      <w:r w:rsidRPr="00626397">
        <w:rPr>
          <w:b/>
          <w:bCs/>
        </w:rPr>
        <w:t>dopuszczająca (2):</w:t>
      </w:r>
    </w:p>
    <w:p w14:paraId="61DDC951" w14:textId="77777777" w:rsidR="0014118A" w:rsidRDefault="0014118A" w:rsidP="0014118A">
      <w:r>
        <w:t>- duże zaległości w wiadomościach (minimum programowe),</w:t>
      </w:r>
    </w:p>
    <w:p w14:paraId="14810A6F" w14:textId="77777777" w:rsidR="0014118A" w:rsidRDefault="0014118A" w:rsidP="0014118A">
      <w:r>
        <w:t>- brak zaangażowania w pracę na lekcji,</w:t>
      </w:r>
    </w:p>
    <w:p w14:paraId="357A0E48" w14:textId="77777777" w:rsidR="0014118A" w:rsidRDefault="0014118A" w:rsidP="0014118A">
      <w:r>
        <w:t>- zgodne z tematem, ale bardzo niestaranne wykonanie ćwiczenia,</w:t>
      </w:r>
    </w:p>
    <w:p w14:paraId="26829E59" w14:textId="77777777" w:rsidR="0014118A" w:rsidRDefault="0014118A" w:rsidP="0014118A">
      <w:r>
        <w:t>- bardzo częste nieprzygotowanie do lekcji (brak niezbędnych materiałów, narzędzi, zeszytu,</w:t>
      </w:r>
    </w:p>
    <w:p w14:paraId="7C018D07" w14:textId="77777777" w:rsidR="0014118A" w:rsidRDefault="0014118A" w:rsidP="0014118A">
      <w:r>
        <w:t>chęci do pracy).</w:t>
      </w:r>
    </w:p>
    <w:p w14:paraId="19BC25B0" w14:textId="77777777" w:rsidR="00626397" w:rsidRPr="00626397" w:rsidRDefault="00626397" w:rsidP="0014118A">
      <w:pPr>
        <w:rPr>
          <w:b/>
          <w:bCs/>
        </w:rPr>
      </w:pPr>
    </w:p>
    <w:p w14:paraId="628C376F" w14:textId="4173FCF5" w:rsidR="0014118A" w:rsidRPr="00626397" w:rsidRDefault="0014118A" w:rsidP="0014118A">
      <w:pPr>
        <w:rPr>
          <w:b/>
          <w:bCs/>
        </w:rPr>
      </w:pPr>
      <w:r w:rsidRPr="00626397">
        <w:rPr>
          <w:b/>
          <w:bCs/>
        </w:rPr>
        <w:t>Ocena niedostateczna (1):</w:t>
      </w:r>
    </w:p>
    <w:p w14:paraId="38377AC3" w14:textId="27A608BC" w:rsidR="0014118A" w:rsidRDefault="0014118A" w:rsidP="0014118A">
      <w:r>
        <w:t>- trudne do uzupełniania zaległości w wiadomościach objętych programem nauczania</w:t>
      </w:r>
      <w:r w:rsidR="00626397">
        <w:t>,</w:t>
      </w:r>
    </w:p>
    <w:p w14:paraId="436D51B9" w14:textId="77777777" w:rsidR="0014118A" w:rsidRDefault="0014118A" w:rsidP="0014118A">
      <w:r>
        <w:t>- brak zaangażowania i chęci do pracy,</w:t>
      </w:r>
    </w:p>
    <w:p w14:paraId="53E4F99A" w14:textId="77777777" w:rsidR="0014118A" w:rsidRDefault="0014118A" w:rsidP="0014118A">
      <w:r>
        <w:t>- notoryczne nieprzygotowanie do zajęć,</w:t>
      </w:r>
    </w:p>
    <w:p w14:paraId="7EF6DFB2" w14:textId="4CDAC326" w:rsidR="0014118A" w:rsidRDefault="0014118A" w:rsidP="0014118A">
      <w:r>
        <w:t>- bardzo nieestetyczne</w:t>
      </w:r>
      <w:r w:rsidR="007C1501">
        <w:t xml:space="preserve"> lub brak wykonywania</w:t>
      </w:r>
      <w:r>
        <w:t xml:space="preserve"> ćwiczeń objętych programem nawet po otrzymaniu</w:t>
      </w:r>
      <w:r w:rsidR="00626397">
        <w:t xml:space="preserve"> </w:t>
      </w:r>
      <w:r>
        <w:t>odpowiednich materiałów od nauczyciela.</w:t>
      </w:r>
    </w:p>
    <w:p w14:paraId="5FF0AA65" w14:textId="77777777" w:rsidR="0014118A" w:rsidRDefault="0014118A" w:rsidP="00C0433F"/>
    <w:p w14:paraId="2EC5D2EA" w14:textId="77777777" w:rsidR="0014118A" w:rsidRDefault="0014118A" w:rsidP="00C0433F"/>
    <w:p w14:paraId="763915E6" w14:textId="77777777" w:rsidR="007C1501" w:rsidRDefault="007C1501" w:rsidP="00C0433F"/>
    <w:p w14:paraId="070A0FEB" w14:textId="77777777" w:rsidR="007C1501" w:rsidRDefault="007C1501" w:rsidP="00C0433F"/>
    <w:p w14:paraId="28116B7C" w14:textId="77777777" w:rsidR="007C1501" w:rsidRDefault="007C1501" w:rsidP="00C0433F"/>
    <w:p w14:paraId="3F5547F8" w14:textId="77777777" w:rsidR="007C1501" w:rsidRDefault="007C1501" w:rsidP="00C0433F"/>
    <w:p w14:paraId="45B6B95A" w14:textId="77777777" w:rsidR="007C1501" w:rsidRDefault="007C1501" w:rsidP="00C0433F"/>
    <w:p w14:paraId="0DF19DBF" w14:textId="77777777" w:rsidR="007C1501" w:rsidRDefault="007C1501" w:rsidP="00C0433F"/>
    <w:sectPr w:rsidR="007C1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3F"/>
    <w:rsid w:val="0014118A"/>
    <w:rsid w:val="002E6FEA"/>
    <w:rsid w:val="00306CED"/>
    <w:rsid w:val="00626397"/>
    <w:rsid w:val="0063298E"/>
    <w:rsid w:val="0069366F"/>
    <w:rsid w:val="007C1501"/>
    <w:rsid w:val="00924421"/>
    <w:rsid w:val="00961B94"/>
    <w:rsid w:val="009B6793"/>
    <w:rsid w:val="00C0433F"/>
    <w:rsid w:val="00E05330"/>
    <w:rsid w:val="00E97212"/>
    <w:rsid w:val="00EF43FF"/>
    <w:rsid w:val="00F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4F18"/>
  <w15:chartTrackingRefBased/>
  <w15:docId w15:val="{154B1621-2395-4D78-BCBC-5A23CB7E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FD673B181A849ACACAC3D89BFABC5" ma:contentTypeVersion="4" ma:contentTypeDescription="Utwórz nowy dokument." ma:contentTypeScope="" ma:versionID="7867bec5dfa38f3fad12c5de52e17243">
  <xsd:schema xmlns:xsd="http://www.w3.org/2001/XMLSchema" xmlns:xs="http://www.w3.org/2001/XMLSchema" xmlns:p="http://schemas.microsoft.com/office/2006/metadata/properties" xmlns:ns3="4f654fd9-85b8-4154-96fd-dd4a70db0d96" targetNamespace="http://schemas.microsoft.com/office/2006/metadata/properties" ma:root="true" ma:fieldsID="e0db9b6223f9beb7035b3e018f05466d" ns3:_="">
    <xsd:import namespace="4f654fd9-85b8-4154-96fd-dd4a70db0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54fd9-85b8-4154-96fd-dd4a70db0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54fd9-85b8-4154-96fd-dd4a70db0d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25F10-492D-4C70-A7F2-EEF9E46E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54fd9-85b8-4154-96fd-dd4a70db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36DED-4843-41F9-BF81-489EAE4AC276}">
  <ds:schemaRefs>
    <ds:schemaRef ds:uri="http://schemas.microsoft.com/office/2006/metadata/properties"/>
    <ds:schemaRef ds:uri="http://schemas.microsoft.com/office/infopath/2007/PartnerControls"/>
    <ds:schemaRef ds:uri="4f654fd9-85b8-4154-96fd-dd4a70db0d96"/>
  </ds:schemaRefs>
</ds:datastoreItem>
</file>

<file path=customXml/itemProps3.xml><?xml version="1.0" encoding="utf-8"?>
<ds:datastoreItem xmlns:ds="http://schemas.openxmlformats.org/officeDocument/2006/customXml" ds:itemID="{A51411A1-17EC-4F2B-8ADF-0587FBFC7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SP138</dc:creator>
  <cp:keywords/>
  <dc:description/>
  <cp:lastModifiedBy>Aleksandra Banaszczyk</cp:lastModifiedBy>
  <cp:revision>3</cp:revision>
  <dcterms:created xsi:type="dcterms:W3CDTF">2023-12-07T09:27:00Z</dcterms:created>
  <dcterms:modified xsi:type="dcterms:W3CDTF">2025-09-26T07:38:00Z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0x010100395FD673B181A849ACACAC3D89BFABC5</vt:lpwstr>
  </property>
</Properties>
</file>